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use BLOCK Letters and complete all sections of this form.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This completed form is your declaration that this assignment is entirely your own work and all sources are credited. Plagiarised work will not receive a mark.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="276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  <w:t xml:space="preserve">If you do not have a digital signature you may type your name in the learner signature field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5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400"/>
      </w:tblPr>
      <w:tblGrid>
        <w:gridCol w:w="2835"/>
        <w:gridCol w:w="6615"/>
        <w:tblGridChange w:id="0">
          <w:tblGrid>
            <w:gridCol w:w="2835"/>
            <w:gridCol w:w="6615"/>
          </w:tblGrid>
        </w:tblGridChange>
      </w:tblGrid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Title: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Effective People Management, QQI Level 6</w:t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Completion Date: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 Name: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 Name: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 Email: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spacing w:after="240" w:before="0" w:line="240" w:lineRule="auto"/>
        <w:rPr>
          <w:b w:val="1"/>
          <w:color w:val="d220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after="240" w:before="0" w:line="240" w:lineRule="auto"/>
        <w:rPr>
          <w:b w:val="1"/>
          <w:color w:val="d22033"/>
          <w:sz w:val="28"/>
          <w:szCs w:val="28"/>
        </w:rPr>
      </w:pPr>
      <w:r w:rsidDel="00000000" w:rsidR="00000000" w:rsidRPr="00000000">
        <w:rPr>
          <w:b w:val="1"/>
          <w:color w:val="d22033"/>
          <w:sz w:val="28"/>
          <w:szCs w:val="28"/>
          <w:rtl w:val="0"/>
        </w:rPr>
        <w:t xml:space="preserve">Declaration of Originality</w:t>
      </w:r>
    </w:p>
    <w:p w:rsidR="00000000" w:rsidDel="00000000" w:rsidP="00000000" w:rsidRDefault="00000000" w:rsidRPr="00000000" w14:paraId="00000013">
      <w:pPr>
        <w:widowControl w:val="0"/>
        <w:spacing w:after="24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declare that this assignment is entirely my own work and all sources are credited.</w:t>
      </w:r>
    </w:p>
    <w:p w:rsidR="00000000" w:rsidDel="00000000" w:rsidP="00000000" w:rsidRDefault="00000000" w:rsidRPr="00000000" w14:paraId="0000001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 understand that plagiarised work will not receive a mark.</w:t>
      </w:r>
    </w:p>
    <w:p w:rsidR="00000000" w:rsidDel="00000000" w:rsidP="00000000" w:rsidRDefault="00000000" w:rsidRPr="00000000" w14:paraId="00000015">
      <w:pPr>
        <w:widowControl w:val="0"/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Signature: </w:t>
      </w:r>
    </w:p>
    <w:p w:rsidR="00000000" w:rsidDel="00000000" w:rsidP="00000000" w:rsidRDefault="00000000" w:rsidRPr="00000000" w14:paraId="00000016">
      <w:pPr>
        <w:widowControl w:val="0"/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</w:t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840"/>
        </w:tabs>
        <w:spacing w:line="240" w:lineRule="auto"/>
        <w:ind w:right="-999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840"/>
        </w:tabs>
        <w:spacing w:line="240" w:lineRule="auto"/>
        <w:ind w:right="-999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100" w:line="240" w:lineRule="auto"/>
        <w:rPr>
          <w:b w:val="1"/>
          <w:sz w:val="26"/>
          <w:szCs w:val="26"/>
        </w:rPr>
      </w:pPr>
      <w:bookmarkStart w:colFirst="0" w:colLast="0" w:name="_heading=h.r4u2rb2thcz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00" w:line="240" w:lineRule="auto"/>
        <w:rPr>
          <w:b w:val="1"/>
          <w:sz w:val="26"/>
          <w:szCs w:val="26"/>
        </w:rPr>
      </w:pPr>
      <w:bookmarkStart w:colFirst="0" w:colLast="0" w:name="_heading=h.hc8gxbn8jls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Task 1: Learner Record Essay</w:t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Your learner record essay must for a minimum of 1,500 words, using the headings of the topics below. Your essay must reflect;</w:t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What </w:t>
      </w:r>
      <w:r w:rsidDel="00000000" w:rsidR="00000000" w:rsidRPr="00000000">
        <w:rPr>
          <w:b w:val="1"/>
          <w:color w:val="333333"/>
          <w:u w:val="single"/>
          <w:rtl w:val="0"/>
        </w:rPr>
        <w:t xml:space="preserve">you</w:t>
      </w:r>
      <w:r w:rsidDel="00000000" w:rsidR="00000000" w:rsidRPr="00000000">
        <w:rPr>
          <w:b w:val="1"/>
          <w:color w:val="333333"/>
          <w:rtl w:val="0"/>
        </w:rPr>
        <w:t xml:space="preserve"> have learned during the course and during your own 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How </w:t>
      </w:r>
      <w:r w:rsidDel="00000000" w:rsidR="00000000" w:rsidRPr="00000000">
        <w:rPr>
          <w:b w:val="1"/>
          <w:color w:val="333333"/>
          <w:u w:val="single"/>
          <w:rtl w:val="0"/>
        </w:rPr>
        <w:t xml:space="preserve">you</w:t>
      </w:r>
      <w:r w:rsidDel="00000000" w:rsidR="00000000" w:rsidRPr="00000000">
        <w:rPr>
          <w:b w:val="1"/>
          <w:color w:val="333333"/>
          <w:rtl w:val="0"/>
        </w:rPr>
        <w:t xml:space="preserve"> performed as a learner on the course and the delivery of the training  that you undertook during the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How </w:t>
      </w:r>
      <w:r w:rsidDel="00000000" w:rsidR="00000000" w:rsidRPr="00000000">
        <w:rPr>
          <w:b w:val="1"/>
          <w:color w:val="333333"/>
          <w:u w:val="single"/>
          <w:rtl w:val="0"/>
        </w:rPr>
        <w:t xml:space="preserve">you</w:t>
      </w:r>
      <w:r w:rsidDel="00000000" w:rsidR="00000000" w:rsidRPr="00000000">
        <w:rPr>
          <w:b w:val="1"/>
          <w:color w:val="333333"/>
          <w:rtl w:val="0"/>
        </w:rPr>
        <w:t xml:space="preserve"> will put what you have learned in to practice going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A. Leadership/Management or Team Role - self assessment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B. Motivation or Delegation - understanding personal motivators and/or how delegation acts as a motivator</w:t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C. Communication Style - self assessment and how it impacts on others in an individual or team context</w:t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333333"/>
          <w:rtl w:val="0"/>
        </w:rPr>
        <w:t xml:space="preserve">D. Managing Under-performance -  SAID model or equivalent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00" w:line="240" w:lineRule="auto"/>
        <w:ind w:left="720" w:firstLine="0"/>
        <w:rPr>
          <w:b w:val="1"/>
        </w:rPr>
      </w:pPr>
      <w:bookmarkStart w:colFirst="0" w:colLast="0" w:name="_heading=h.x443933ntp8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 Leadership/Management or Team Role - self assessment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375 words)</w:t>
      </w:r>
    </w:p>
    <w:p w:rsidR="00000000" w:rsidDel="00000000" w:rsidP="00000000" w:rsidRDefault="00000000" w:rsidRPr="00000000" w14:paraId="00000033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B. Motivation or Delegation - understanding personal motivators and/or how delegation acts as a motivator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375 words)</w:t>
      </w:r>
    </w:p>
    <w:p w:rsidR="00000000" w:rsidDel="00000000" w:rsidP="00000000" w:rsidRDefault="00000000" w:rsidRPr="00000000" w14:paraId="00000039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161"/>
        </w:tabs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 Communication Style - self assessment and how it impacts on others in an individual or team context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375 words)</w:t>
      </w:r>
    </w:p>
    <w:p w:rsidR="00000000" w:rsidDel="00000000" w:rsidP="00000000" w:rsidRDefault="00000000" w:rsidRPr="00000000" w14:paraId="00000041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D. Managing Under-performance -  SAID model or equivalent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375 words)</w:t>
      </w:r>
    </w:p>
    <w:p w:rsidR="00000000" w:rsidDel="00000000" w:rsidP="00000000" w:rsidRDefault="00000000" w:rsidRPr="00000000" w14:paraId="00000046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00" w:line="240" w:lineRule="auto"/>
        <w:ind w:left="720" w:firstLine="0"/>
        <w:rPr>
          <w:b w:val="1"/>
        </w:rPr>
      </w:pPr>
      <w:bookmarkStart w:colFirst="0" w:colLast="0" w:name="_heading=h.8lmggz29rvm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00" w:line="240" w:lineRule="auto"/>
        <w:rPr>
          <w:b w:val="1"/>
          <w:color w:val="d22033"/>
          <w:sz w:val="28"/>
          <w:szCs w:val="28"/>
        </w:rPr>
      </w:pPr>
      <w:bookmarkStart w:colFirst="0" w:colLast="0" w:name="_heading=h.s3m4kqjkkrdt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00" w:line="240" w:lineRule="auto"/>
        <w:rPr>
          <w:color w:val="d02033"/>
        </w:rPr>
      </w:pPr>
      <w:bookmarkStart w:colFirst="0" w:colLast="0" w:name="_heading=h.1cn168s9g6br" w:id="6"/>
      <w:bookmarkEnd w:id="6"/>
      <w:r w:rsidDel="00000000" w:rsidR="00000000" w:rsidRPr="00000000">
        <w:rPr>
          <w:b w:val="1"/>
          <w:color w:val="d22033"/>
          <w:sz w:val="28"/>
          <w:szCs w:val="28"/>
          <w:rtl w:val="0"/>
        </w:rPr>
        <w:t xml:space="preserve">Bibliography &amp; References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left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QQI Level 6 – Effective People Management 6N3945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-112319</wp:posOffset>
          </wp:positionV>
          <wp:extent cx="431800" cy="455295"/>
          <wp:effectExtent b="0" l="0" r="0" t="0"/>
          <wp:wrapSquare wrapText="bothSides" distB="0" distT="0" distL="114300" distR="114300"/>
          <wp:docPr id="3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800" cy="455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-212017</wp:posOffset>
          </wp:positionV>
          <wp:extent cx="1295400" cy="550545"/>
          <wp:effectExtent b="0" l="0" r="0" t="0"/>
          <wp:wrapSquare wrapText="bothSides" distB="114300" distT="114300" distL="114300" distR="11430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550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tabs>
        <w:tab w:val="left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Assessment 2: Learner Record– </w:t>
    </w:r>
    <w:r w:rsidDel="00000000" w:rsidR="00000000" w:rsidRPr="00000000">
      <w:rPr>
        <w:b w:val="1"/>
        <w:color w:val="7f7f7f"/>
        <w:sz w:val="20"/>
        <w:szCs w:val="20"/>
        <w:rtl w:val="0"/>
      </w:rPr>
      <w:t xml:space="preserve">PUT YOUR NAME 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pos="4320"/>
        <w:tab w:val="right" w:pos="8640"/>
      </w:tabs>
      <w:spacing w:line="240" w:lineRule="auto"/>
      <w:ind w:left="-284" w:right="-999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pos="4320"/>
        <w:tab w:val="right" w:pos="8640"/>
      </w:tabs>
      <w:spacing w:line="240" w:lineRule="auto"/>
      <w:ind w:left="-142" w:firstLine="0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_______________________________________________________________________________</w:t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mULwH0xUX9zID8ytP2JNDQ3zA==">AMUW2mXngatCoArVviYs6of7CS6DCGptflFYNL4lbqyCpMhJeYs8webisj71xOWtHQ66lg9/0xcCjRlr7gNvyvvfPPxiwfyN3BTrytf5+duSqEMliVjuRupi1mn3VYfS3wgy0mrWLR2kOZTNGH4K34raWnltGY6/fUjaiKcnDJsfSfM6rlDvO9MsJ2oXEfTX8Gfw7XgGACZyuX5D1MJMaKaeW8Wl6Epnlbx5K+1U3vgFT8znXlfEma9cnTcZRYSw/WtW+6NvHq8e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